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2EBC" w14:textId="5CB474A9" w:rsidR="00630B54" w:rsidRDefault="00630B54" w:rsidP="00630B54">
      <w:pPr>
        <w:pStyle w:val="Rubrik2"/>
      </w:pPr>
      <w:r>
        <w:t>Prompt</w:t>
      </w:r>
    </w:p>
    <w:p w14:paraId="150B8E23" w14:textId="7380D41C" w:rsidR="00554021" w:rsidRDefault="00554021">
      <w:r w:rsidRPr="00554021">
        <w:t xml:space="preserve">Jag vill att du extraherar resultaträkningen från bifogad </w:t>
      </w:r>
      <w:proofErr w:type="spellStart"/>
      <w:r w:rsidRPr="00554021">
        <w:t>pdf-fil</w:t>
      </w:r>
      <w:proofErr w:type="spellEnd"/>
      <w:r w:rsidRPr="00554021">
        <w:t>. Exkludera sidhuvud.</w:t>
      </w:r>
      <w:r w:rsidR="00630B54">
        <w:t xml:space="preserve"> </w:t>
      </w:r>
      <w:r w:rsidRPr="00554021">
        <w:t>Kan du skapa en Excelfil med informationen från resultaträkningen.</w:t>
      </w:r>
      <w:r w:rsidR="0078053C">
        <w:t xml:space="preserve"> Ta med alla rader.</w:t>
      </w:r>
    </w:p>
    <w:p w14:paraId="08AF19B2" w14:textId="65B88986" w:rsidR="00554021" w:rsidRDefault="00630B54" w:rsidP="00630B54">
      <w:pPr>
        <w:pStyle w:val="Rubrik2"/>
      </w:pPr>
      <w:r>
        <w:t>Uppföljningsprompt</w:t>
      </w:r>
    </w:p>
    <w:p w14:paraId="0D8743A7" w14:textId="05F05630" w:rsidR="00554021" w:rsidRDefault="00ED4255">
      <w:r w:rsidRPr="00ED4255">
        <w:t xml:space="preserve">Bolagets skattekostnad är </w:t>
      </w:r>
      <w:proofErr w:type="gramStart"/>
      <w:r w:rsidRPr="00ED4255">
        <w:t>16050</w:t>
      </w:r>
      <w:proofErr w:type="gramEnd"/>
      <w:r w:rsidRPr="00ED4255">
        <w:t>. Vad kan anledning</w:t>
      </w:r>
      <w:r w:rsidR="00097525">
        <w:t>ar</w:t>
      </w:r>
      <w:r w:rsidRPr="00ED4255">
        <w:t xml:space="preserve"> vara att det är just detta belopp på raden Skatt på årets resultat?</w:t>
      </w:r>
      <w:r w:rsidR="00F01167">
        <w:t xml:space="preserve"> Du är skatteexpert och skatterevisor. Ge mig ett detaljerat och utförligt svar</w:t>
      </w:r>
      <w:r w:rsidR="00097525">
        <w:t>.</w:t>
      </w:r>
    </w:p>
    <w:p w14:paraId="45D3B71B" w14:textId="77777777" w:rsidR="00ED4255" w:rsidRDefault="00ED4255"/>
    <w:p w14:paraId="1B634013" w14:textId="77777777" w:rsidR="00ED4255" w:rsidRDefault="00ED4255"/>
    <w:sectPr w:rsidR="00ED4255" w:rsidSect="00FE6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F3"/>
    <w:rsid w:val="000379DC"/>
    <w:rsid w:val="000738C1"/>
    <w:rsid w:val="00097525"/>
    <w:rsid w:val="00152808"/>
    <w:rsid w:val="002D664A"/>
    <w:rsid w:val="004307F3"/>
    <w:rsid w:val="00461FB6"/>
    <w:rsid w:val="004D48DD"/>
    <w:rsid w:val="00554021"/>
    <w:rsid w:val="005E6E1C"/>
    <w:rsid w:val="00630B54"/>
    <w:rsid w:val="006E6EAD"/>
    <w:rsid w:val="0078053C"/>
    <w:rsid w:val="007A6928"/>
    <w:rsid w:val="007E434D"/>
    <w:rsid w:val="00877C84"/>
    <w:rsid w:val="00940B14"/>
    <w:rsid w:val="009F7E44"/>
    <w:rsid w:val="00B87B26"/>
    <w:rsid w:val="00C006F5"/>
    <w:rsid w:val="00E939DD"/>
    <w:rsid w:val="00EB0982"/>
    <w:rsid w:val="00ED4255"/>
    <w:rsid w:val="00F01167"/>
    <w:rsid w:val="00F37DD0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FB7A"/>
  <w15:chartTrackingRefBased/>
  <w15:docId w15:val="{13B9E498-39BA-470C-B8A0-ECB8EBCD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30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430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307F3"/>
    <w:pPr>
      <w:keepNext/>
      <w:keepLines/>
      <w:spacing w:before="160" w:after="80"/>
      <w:outlineLvl w:val="2"/>
    </w:pPr>
    <w:rPr>
      <w:rFonts w:eastAsiaTheme="majorEastAsia" w:cstheme="majorBidi"/>
      <w:color w:val="3E762A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30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E762A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307F3"/>
    <w:pPr>
      <w:keepNext/>
      <w:keepLines/>
      <w:spacing w:before="80" w:after="40"/>
      <w:outlineLvl w:val="4"/>
    </w:pPr>
    <w:rPr>
      <w:rFonts w:eastAsiaTheme="majorEastAsia" w:cstheme="majorBidi"/>
      <w:color w:val="3E762A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30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30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30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30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307F3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4307F3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307F3"/>
    <w:rPr>
      <w:rFonts w:eastAsiaTheme="majorEastAsia" w:cstheme="majorBidi"/>
      <w:color w:val="3E762A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307F3"/>
    <w:rPr>
      <w:rFonts w:eastAsiaTheme="majorEastAsia" w:cstheme="majorBidi"/>
      <w:i/>
      <w:iCs/>
      <w:color w:val="3E762A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307F3"/>
    <w:rPr>
      <w:rFonts w:eastAsiaTheme="majorEastAsia" w:cstheme="majorBidi"/>
      <w:color w:val="3E762A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307F3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307F3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307F3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307F3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30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30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30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30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30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307F3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307F3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307F3"/>
    <w:rPr>
      <w:i/>
      <w:iCs/>
      <w:color w:val="3E762A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307F3"/>
    <w:pPr>
      <w:pBdr>
        <w:top w:val="single" w:sz="4" w:space="10" w:color="3E762A" w:themeColor="accent1" w:themeShade="BF"/>
        <w:bottom w:val="single" w:sz="4" w:space="10" w:color="3E762A" w:themeColor="accent1" w:themeShade="BF"/>
      </w:pBdr>
      <w:spacing w:before="360" w:after="360"/>
      <w:ind w:left="864" w:right="864"/>
      <w:jc w:val="center"/>
    </w:pPr>
    <w:rPr>
      <w:i/>
      <w:iCs/>
      <w:color w:val="3E762A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307F3"/>
    <w:rPr>
      <w:i/>
      <w:iCs/>
      <w:color w:val="3E762A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307F3"/>
    <w:rPr>
      <w:b/>
      <w:bCs/>
      <w:smallCaps/>
      <w:color w:val="3E762A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Infocell">
  <a:themeElements>
    <a:clrScheme name="IC Excel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A9D08E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339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8</cp:revision>
  <dcterms:created xsi:type="dcterms:W3CDTF">2024-05-29T23:25:00Z</dcterms:created>
  <dcterms:modified xsi:type="dcterms:W3CDTF">2025-03-09T22:08:00Z</dcterms:modified>
</cp:coreProperties>
</file>